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E5" w:rsidRDefault="0073142B">
      <w:r w:rsidRPr="0073142B">
        <w:t>http://drtritsch.com/2013/06/xenserver-6-2-goes-open-source</w:t>
      </w:r>
    </w:p>
    <w:p w:rsidR="00681769" w:rsidRDefault="00681769"/>
    <w:sectPr w:rsidR="00681769" w:rsidSect="000E5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3142B"/>
    <w:rsid w:val="000E50BF"/>
    <w:rsid w:val="002965E5"/>
    <w:rsid w:val="00681769"/>
    <w:rsid w:val="0073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0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>org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jacques</cp:lastModifiedBy>
  <cp:revision>5</cp:revision>
  <dcterms:created xsi:type="dcterms:W3CDTF">2013-11-19T07:15:00Z</dcterms:created>
  <dcterms:modified xsi:type="dcterms:W3CDTF">2013-11-22T14:44:00Z</dcterms:modified>
</cp:coreProperties>
</file>